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0503" w14:textId="1CEFCE52" w:rsidR="00FD3AB1" w:rsidRPr="002F26C8" w:rsidRDefault="005537BC" w:rsidP="00206F66">
      <w:pPr>
        <w:ind w:left="-14"/>
        <w:jc w:val="right"/>
        <w:rPr>
          <w:szCs w:val="24"/>
        </w:rPr>
      </w:pPr>
      <w:r w:rsidRPr="002F26C8">
        <w:rPr>
          <w:szCs w:val="24"/>
        </w:rPr>
        <w:t>Приложение</w:t>
      </w:r>
    </w:p>
    <w:p w14:paraId="73F4F6B8" w14:textId="77777777" w:rsidR="00FD3AB1" w:rsidRPr="00EC54F0" w:rsidRDefault="005537BC">
      <w:pPr>
        <w:jc w:val="center"/>
        <w:rPr>
          <w:sz w:val="32"/>
          <w:szCs w:val="32"/>
        </w:rPr>
      </w:pPr>
      <w:r w:rsidRPr="00EC54F0">
        <w:rPr>
          <w:b/>
          <w:sz w:val="32"/>
          <w:szCs w:val="32"/>
        </w:rPr>
        <w:t>ЗАЯВЛЕНИЕ</w:t>
      </w:r>
    </w:p>
    <w:p w14:paraId="17A9F65E" w14:textId="0C08031D" w:rsidR="00FD3AB1" w:rsidRPr="00206F66" w:rsidRDefault="005537BC">
      <w:pPr>
        <w:jc w:val="center"/>
        <w:rPr>
          <w:szCs w:val="24"/>
        </w:rPr>
      </w:pPr>
      <w:r w:rsidRPr="00206F66">
        <w:rPr>
          <w:b/>
          <w:bCs/>
          <w:szCs w:val="24"/>
        </w:rPr>
        <w:t>о присоединении</w:t>
      </w:r>
      <w:r w:rsidRPr="00206F66">
        <w:rPr>
          <w:szCs w:val="24"/>
        </w:rPr>
        <w:t xml:space="preserve"> к </w:t>
      </w:r>
      <w:r w:rsidRPr="00206F66">
        <w:rPr>
          <w:b/>
          <w:bCs/>
          <w:szCs w:val="24"/>
        </w:rPr>
        <w:t xml:space="preserve">Публичной оферте о заключении </w:t>
      </w:r>
      <w:r w:rsidR="002F26C8" w:rsidRPr="00206F66">
        <w:rPr>
          <w:b/>
          <w:bCs/>
          <w:szCs w:val="24"/>
        </w:rPr>
        <w:t>А</w:t>
      </w:r>
      <w:r w:rsidRPr="00206F66">
        <w:rPr>
          <w:b/>
          <w:bCs/>
          <w:szCs w:val="24"/>
        </w:rPr>
        <w:t>гентского договора</w:t>
      </w:r>
      <w:r w:rsidRPr="00206F66">
        <w:rPr>
          <w:szCs w:val="24"/>
        </w:rPr>
        <w:t xml:space="preserve"> для реализации услуг по организации и проведению мероприятий с использованием информационно-компьютерн</w:t>
      </w:r>
      <w:r w:rsidR="002F26C8" w:rsidRPr="00206F66">
        <w:rPr>
          <w:szCs w:val="24"/>
        </w:rPr>
        <w:t>ой</w:t>
      </w:r>
      <w:r w:rsidRPr="00206F66">
        <w:rPr>
          <w:szCs w:val="24"/>
        </w:rPr>
        <w:t xml:space="preserve"> </w:t>
      </w:r>
      <w:r w:rsidR="002F26C8" w:rsidRPr="00206F66">
        <w:rPr>
          <w:szCs w:val="24"/>
        </w:rPr>
        <w:t>с</w:t>
      </w:r>
      <w:r w:rsidRPr="00206F66">
        <w:rPr>
          <w:szCs w:val="24"/>
        </w:rPr>
        <w:t xml:space="preserve">истемы </w:t>
      </w:r>
      <w:r w:rsidR="002F26C8" w:rsidRPr="00206F66">
        <w:rPr>
          <w:szCs w:val="24"/>
          <w:lang w:val="en-US"/>
        </w:rPr>
        <w:t>Orgeo</w:t>
      </w:r>
      <w:r w:rsidR="002F26C8" w:rsidRPr="00206F66">
        <w:rPr>
          <w:szCs w:val="24"/>
        </w:rPr>
        <w:t>.</w:t>
      </w:r>
      <w:r w:rsidR="002F26C8" w:rsidRPr="00206F66">
        <w:rPr>
          <w:szCs w:val="24"/>
          <w:lang w:val="en-US"/>
        </w:rPr>
        <w:t>ru</w:t>
      </w:r>
      <w:r w:rsidR="000B4810">
        <w:rPr>
          <w:szCs w:val="24"/>
        </w:rPr>
        <w:t>,</w:t>
      </w:r>
      <w:r w:rsidR="002F26C8" w:rsidRPr="00206F66">
        <w:rPr>
          <w:szCs w:val="24"/>
        </w:rPr>
        <w:t xml:space="preserve"> </w:t>
      </w:r>
      <w:r w:rsidRPr="00206F66">
        <w:rPr>
          <w:szCs w:val="24"/>
        </w:rPr>
        <w:t xml:space="preserve">размещенного в сети </w:t>
      </w:r>
      <w:bookmarkStart w:id="0" w:name="_Hlk163756652"/>
      <w:r w:rsidRPr="00206F66">
        <w:rPr>
          <w:szCs w:val="24"/>
        </w:rPr>
        <w:t>Интернет по адресу:</w:t>
      </w:r>
      <w:r w:rsidRPr="00206F66">
        <w:rPr>
          <w:color w:val="FF0000"/>
          <w:szCs w:val="24"/>
        </w:rPr>
        <w:t xml:space="preserve"> </w:t>
      </w:r>
      <w:hyperlink r:id="rId7" w:history="1">
        <w:r w:rsidR="002F26C8" w:rsidRPr="00206F66">
          <w:rPr>
            <w:rStyle w:val="a3"/>
            <w:szCs w:val="24"/>
          </w:rPr>
          <w:t>https://orgeo.ru/</w:t>
        </w:r>
        <w:r w:rsidR="002F26C8" w:rsidRPr="00206F66">
          <w:rPr>
            <w:rStyle w:val="a3"/>
            <w:szCs w:val="24"/>
            <w:lang w:val="en-US"/>
          </w:rPr>
          <w:t>legal</w:t>
        </w:r>
      </w:hyperlink>
      <w:r w:rsidR="002F26C8" w:rsidRPr="00206F66">
        <w:rPr>
          <w:color w:val="FF0000"/>
          <w:szCs w:val="24"/>
        </w:rPr>
        <w:t xml:space="preserve"> </w:t>
      </w:r>
      <w:r w:rsidR="00206F66">
        <w:rPr>
          <w:color w:val="FF0000"/>
          <w:szCs w:val="24"/>
        </w:rPr>
        <w:br/>
      </w:r>
      <w:r w:rsidRPr="00206F66">
        <w:rPr>
          <w:szCs w:val="24"/>
        </w:rPr>
        <w:t xml:space="preserve">и </w:t>
      </w:r>
      <w:r w:rsidR="002F26C8" w:rsidRPr="00206F66">
        <w:rPr>
          <w:szCs w:val="24"/>
        </w:rPr>
        <w:t xml:space="preserve">к </w:t>
      </w:r>
      <w:r w:rsidR="002F26C8" w:rsidRPr="00206F66">
        <w:rPr>
          <w:b/>
          <w:bCs/>
          <w:szCs w:val="24"/>
        </w:rPr>
        <w:t xml:space="preserve">Пользовательскому </w:t>
      </w:r>
      <w:r w:rsidRPr="00206F66">
        <w:rPr>
          <w:b/>
          <w:bCs/>
          <w:szCs w:val="24"/>
        </w:rPr>
        <w:t>соглашению</w:t>
      </w:r>
      <w:r w:rsidRPr="00206F66">
        <w:rPr>
          <w:szCs w:val="24"/>
        </w:rPr>
        <w:t xml:space="preserve"> об использовании информационно-компьютерной системы </w:t>
      </w:r>
      <w:r w:rsidR="002F26C8" w:rsidRPr="00206F66">
        <w:rPr>
          <w:szCs w:val="24"/>
          <w:lang w:val="en-US"/>
        </w:rPr>
        <w:t>Orgeo</w:t>
      </w:r>
      <w:r w:rsidR="002F26C8" w:rsidRPr="00206F66">
        <w:rPr>
          <w:szCs w:val="24"/>
        </w:rPr>
        <w:t>.</w:t>
      </w:r>
      <w:r w:rsidR="002F26C8" w:rsidRPr="00206F66">
        <w:rPr>
          <w:szCs w:val="24"/>
          <w:lang w:val="en-US"/>
        </w:rPr>
        <w:t>ru</w:t>
      </w:r>
      <w:r w:rsidRPr="00206F66">
        <w:rPr>
          <w:szCs w:val="24"/>
        </w:rPr>
        <w:t>, размещенного в сети Интернет по адресу:</w:t>
      </w:r>
      <w:r w:rsidRPr="00206F66">
        <w:rPr>
          <w:color w:val="FF0000"/>
          <w:szCs w:val="24"/>
        </w:rPr>
        <w:t xml:space="preserve"> </w:t>
      </w:r>
      <w:hyperlink r:id="rId8" w:history="1">
        <w:r w:rsidR="002F26C8" w:rsidRPr="00206F66">
          <w:rPr>
            <w:rStyle w:val="a3"/>
            <w:szCs w:val="24"/>
          </w:rPr>
          <w:t>https://orgeo.ru/legal_terms</w:t>
        </w:r>
      </w:hyperlink>
    </w:p>
    <w:bookmarkEnd w:id="0"/>
    <w:p w14:paraId="6E5D41FF" w14:textId="77777777" w:rsidR="00FD3AB1" w:rsidRPr="00206F66" w:rsidRDefault="00FD3AB1">
      <w:pPr>
        <w:jc w:val="center"/>
        <w:rPr>
          <w:sz w:val="10"/>
          <w:szCs w:val="10"/>
        </w:rPr>
      </w:pPr>
    </w:p>
    <w:p w14:paraId="0AB9C947" w14:textId="77777777" w:rsidR="00FD3AB1" w:rsidRPr="00206F66" w:rsidRDefault="005537BC">
      <w:pPr>
        <w:jc w:val="center"/>
        <w:rPr>
          <w:szCs w:val="24"/>
          <w:u w:val="single"/>
        </w:rPr>
      </w:pPr>
      <w:r w:rsidRPr="00206F66">
        <w:rPr>
          <w:szCs w:val="24"/>
          <w:u w:val="single"/>
        </w:rPr>
        <w:t>в Общество с ограниченной ответственностью «</w:t>
      </w:r>
      <w:r w:rsidR="009D5786" w:rsidRPr="00206F66">
        <w:rPr>
          <w:rFonts w:eastAsia="Times New Roman"/>
          <w:color w:val="212529"/>
          <w:szCs w:val="24"/>
          <w:u w:val="single"/>
        </w:rPr>
        <w:t>3Д ИДЕИ</w:t>
      </w:r>
      <w:r w:rsidRPr="00206F66">
        <w:rPr>
          <w:szCs w:val="24"/>
          <w:u w:val="single"/>
        </w:rPr>
        <w:t xml:space="preserve">» </w:t>
      </w:r>
    </w:p>
    <w:p w14:paraId="146B632A" w14:textId="77777777" w:rsidR="00FD3AB1" w:rsidRPr="00206F66" w:rsidRDefault="005537BC">
      <w:pPr>
        <w:jc w:val="center"/>
        <w:rPr>
          <w:szCs w:val="24"/>
        </w:rPr>
      </w:pPr>
      <w:r w:rsidRPr="00206F66">
        <w:rPr>
          <w:szCs w:val="24"/>
          <w:u w:val="single"/>
        </w:rPr>
        <w:t xml:space="preserve">(ОГРН </w:t>
      </w:r>
      <w:r w:rsidR="009D5786" w:rsidRPr="00206F66">
        <w:rPr>
          <w:szCs w:val="24"/>
          <w:u w:val="single"/>
        </w:rPr>
        <w:t>1151101010125</w:t>
      </w:r>
      <w:r w:rsidRPr="00206F66">
        <w:rPr>
          <w:szCs w:val="24"/>
          <w:u w:val="single"/>
        </w:rPr>
        <w:t xml:space="preserve">, ИНН/КПП </w:t>
      </w:r>
      <w:r w:rsidR="009D5786" w:rsidRPr="00206F66">
        <w:rPr>
          <w:szCs w:val="24"/>
          <w:u w:val="single"/>
        </w:rPr>
        <w:t>1101055826</w:t>
      </w:r>
      <w:r w:rsidRPr="00206F66">
        <w:rPr>
          <w:szCs w:val="24"/>
          <w:u w:val="single"/>
        </w:rPr>
        <w:t>/</w:t>
      </w:r>
      <w:r w:rsidR="009D5786" w:rsidRPr="00206F66">
        <w:rPr>
          <w:szCs w:val="24"/>
          <w:u w:val="single"/>
        </w:rPr>
        <w:t>110101001</w:t>
      </w:r>
      <w:r w:rsidRPr="00206F66">
        <w:rPr>
          <w:szCs w:val="24"/>
          <w:u w:val="single"/>
        </w:rPr>
        <w:t>)</w:t>
      </w:r>
    </w:p>
    <w:p w14:paraId="76C808D6" w14:textId="77777777" w:rsidR="00FD3AB1" w:rsidRPr="00206F66" w:rsidRDefault="00FD3AB1">
      <w:pPr>
        <w:jc w:val="center"/>
        <w:rPr>
          <w:sz w:val="10"/>
          <w:szCs w:val="10"/>
          <w:u w:val="single"/>
        </w:rPr>
      </w:pPr>
    </w:p>
    <w:p w14:paraId="7307FDFD" w14:textId="0C7062DE" w:rsidR="00FD3AB1" w:rsidRPr="00EC54F0" w:rsidRDefault="00E13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Пользователь (Принципал)</w:t>
      </w:r>
    </w:p>
    <w:p w14:paraId="14A7C3AE" w14:textId="4782653C" w:rsidR="00FD3AB1" w:rsidRPr="00206F66" w:rsidRDefault="00206F66">
      <w:pPr>
        <w:jc w:val="center"/>
        <w:rPr>
          <w:szCs w:val="24"/>
        </w:rPr>
      </w:pPr>
      <w:r>
        <w:rPr>
          <w:szCs w:val="24"/>
        </w:rPr>
        <w:t xml:space="preserve"> </w:t>
      </w:r>
    </w:p>
    <w:p w14:paraId="030AABED" w14:textId="1599606E" w:rsidR="00FD3AB1" w:rsidRPr="00EC54F0" w:rsidRDefault="005537BC">
      <w:pPr>
        <w:jc w:val="center"/>
        <w:rPr>
          <w:sz w:val="20"/>
          <w:szCs w:val="20"/>
        </w:rPr>
      </w:pPr>
      <w:r w:rsidRPr="00EC54F0">
        <w:rPr>
          <w:bCs/>
          <w:sz w:val="20"/>
          <w:szCs w:val="20"/>
        </w:rPr>
        <w:t>__________________________________________________</w:t>
      </w:r>
      <w:r w:rsidR="00206F66">
        <w:rPr>
          <w:bCs/>
          <w:sz w:val="20"/>
          <w:szCs w:val="20"/>
        </w:rPr>
        <w:t>____________</w:t>
      </w:r>
      <w:r w:rsidRPr="00EC54F0">
        <w:rPr>
          <w:bCs/>
          <w:sz w:val="20"/>
          <w:szCs w:val="20"/>
        </w:rPr>
        <w:t>___________________________</w:t>
      </w:r>
    </w:p>
    <w:p w14:paraId="4B726209" w14:textId="3CB516E6" w:rsidR="00FD3AB1" w:rsidRDefault="00206F66">
      <w:pPr>
        <w:jc w:val="center"/>
        <w:rPr>
          <w:bCs/>
          <w:sz w:val="27"/>
          <w:szCs w:val="27"/>
          <w:vertAlign w:val="superscript"/>
        </w:rPr>
      </w:pPr>
      <w:r>
        <w:rPr>
          <w:bCs/>
          <w:sz w:val="27"/>
          <w:szCs w:val="27"/>
          <w:vertAlign w:val="superscript"/>
        </w:rPr>
        <w:t xml:space="preserve">полное </w:t>
      </w:r>
      <w:r w:rsidR="005537BC" w:rsidRPr="00EC54F0">
        <w:rPr>
          <w:bCs/>
          <w:sz w:val="27"/>
          <w:szCs w:val="27"/>
          <w:vertAlign w:val="superscript"/>
        </w:rPr>
        <w:t xml:space="preserve">наименование </w:t>
      </w:r>
      <w:r>
        <w:rPr>
          <w:bCs/>
          <w:sz w:val="27"/>
          <w:szCs w:val="27"/>
          <w:vertAlign w:val="superscript"/>
        </w:rPr>
        <w:t>для</w:t>
      </w:r>
      <w:r w:rsidR="005537BC" w:rsidRPr="00EC54F0">
        <w:rPr>
          <w:bCs/>
          <w:sz w:val="27"/>
          <w:szCs w:val="27"/>
          <w:vertAlign w:val="superscript"/>
        </w:rPr>
        <w:t xml:space="preserve"> юридических лиц</w:t>
      </w:r>
      <w:r>
        <w:rPr>
          <w:bCs/>
          <w:sz w:val="27"/>
          <w:szCs w:val="27"/>
          <w:vertAlign w:val="superscript"/>
        </w:rPr>
        <w:t>,</w:t>
      </w:r>
      <w:r w:rsidR="005537BC" w:rsidRPr="00EC54F0">
        <w:rPr>
          <w:bCs/>
          <w:sz w:val="27"/>
          <w:szCs w:val="27"/>
          <w:vertAlign w:val="superscript"/>
        </w:rPr>
        <w:t xml:space="preserve"> Ф.И.О.</w:t>
      </w:r>
      <w:r w:rsidR="002F26C8">
        <w:rPr>
          <w:bCs/>
          <w:sz w:val="27"/>
          <w:szCs w:val="27"/>
          <w:vertAlign w:val="superscript"/>
        </w:rPr>
        <w:t xml:space="preserve"> для ИП</w:t>
      </w:r>
    </w:p>
    <w:p w14:paraId="1D2E9425" w14:textId="77777777" w:rsidR="00206F66" w:rsidRPr="00206F66" w:rsidRDefault="00206F66">
      <w:pPr>
        <w:jc w:val="center"/>
        <w:rPr>
          <w:sz w:val="6"/>
          <w:szCs w:val="6"/>
        </w:rPr>
      </w:pPr>
    </w:p>
    <w:tbl>
      <w:tblPr>
        <w:tblStyle w:val="aa"/>
        <w:tblW w:w="10205" w:type="dxa"/>
        <w:tblInd w:w="113" w:type="dxa"/>
        <w:tblLook w:val="04A0" w:firstRow="1" w:lastRow="0" w:firstColumn="1" w:lastColumn="0" w:noHBand="0" w:noVBand="1"/>
      </w:tblPr>
      <w:tblGrid>
        <w:gridCol w:w="5415"/>
        <w:gridCol w:w="4790"/>
      </w:tblGrid>
      <w:tr w:rsidR="00FD3AB1" w:rsidRPr="000B4810" w14:paraId="5E432BDD" w14:textId="77777777" w:rsidTr="000B4810">
        <w:trPr>
          <w:trHeight w:val="573"/>
        </w:trPr>
        <w:tc>
          <w:tcPr>
            <w:tcW w:w="5415" w:type="dxa"/>
            <w:shd w:val="clear" w:color="auto" w:fill="auto"/>
          </w:tcPr>
          <w:p w14:paraId="7E27E349" w14:textId="49F03593" w:rsidR="00FD3AB1" w:rsidRPr="000B4810" w:rsidRDefault="002F26C8">
            <w:pPr>
              <w:spacing w:line="240" w:lineRule="auto"/>
            </w:pPr>
            <w:r w:rsidRPr="000B4810">
              <w:rPr>
                <w:b/>
                <w:bCs/>
              </w:rPr>
              <w:t>Краткое наименование</w:t>
            </w:r>
            <w:r w:rsidRPr="000B4810">
              <w:rPr>
                <w:b/>
                <w:bCs/>
              </w:rPr>
              <w:br/>
            </w:r>
            <w:r w:rsidRPr="000B4810">
              <w:t>(для юридических лиц)</w:t>
            </w:r>
          </w:p>
        </w:tc>
        <w:tc>
          <w:tcPr>
            <w:tcW w:w="4790" w:type="dxa"/>
            <w:shd w:val="clear" w:color="auto" w:fill="auto"/>
          </w:tcPr>
          <w:p w14:paraId="5B476D91" w14:textId="49EC507D" w:rsidR="00FD3AB1" w:rsidRPr="000B4810" w:rsidRDefault="00FD3AB1">
            <w:pPr>
              <w:spacing w:line="240" w:lineRule="auto"/>
            </w:pPr>
          </w:p>
        </w:tc>
      </w:tr>
      <w:tr w:rsidR="002F26C8" w:rsidRPr="000B4810" w14:paraId="0B8D61B4" w14:textId="77777777" w:rsidTr="000B4810">
        <w:tc>
          <w:tcPr>
            <w:tcW w:w="5415" w:type="dxa"/>
            <w:shd w:val="clear" w:color="auto" w:fill="auto"/>
          </w:tcPr>
          <w:p w14:paraId="04604964" w14:textId="0DFF19CD" w:rsidR="002F26C8" w:rsidRPr="000B4810" w:rsidRDefault="002F26C8">
            <w:pPr>
              <w:spacing w:line="240" w:lineRule="auto"/>
              <w:rPr>
                <w:b/>
                <w:bCs/>
              </w:rPr>
            </w:pPr>
            <w:r w:rsidRPr="000B4810">
              <w:rPr>
                <w:b/>
                <w:bCs/>
              </w:rPr>
              <w:t>ИНН</w:t>
            </w:r>
          </w:p>
        </w:tc>
        <w:tc>
          <w:tcPr>
            <w:tcW w:w="4790" w:type="dxa"/>
            <w:shd w:val="clear" w:color="auto" w:fill="auto"/>
          </w:tcPr>
          <w:p w14:paraId="7CEC2D28" w14:textId="09D8B211" w:rsidR="002F26C8" w:rsidRPr="000B4810" w:rsidRDefault="002F26C8">
            <w:pPr>
              <w:spacing w:line="240" w:lineRule="auto"/>
            </w:pPr>
          </w:p>
        </w:tc>
      </w:tr>
      <w:tr w:rsidR="002F26C8" w:rsidRPr="000B4810" w14:paraId="7E449BE1" w14:textId="77777777" w:rsidTr="000B4810">
        <w:tc>
          <w:tcPr>
            <w:tcW w:w="5415" w:type="dxa"/>
            <w:shd w:val="clear" w:color="auto" w:fill="auto"/>
          </w:tcPr>
          <w:p w14:paraId="5671ECCC" w14:textId="0014D379" w:rsidR="002F26C8" w:rsidRPr="000B4810" w:rsidRDefault="002F26C8">
            <w:pPr>
              <w:spacing w:line="240" w:lineRule="auto"/>
              <w:rPr>
                <w:b/>
                <w:bCs/>
              </w:rPr>
            </w:pPr>
            <w:r w:rsidRPr="000B4810">
              <w:rPr>
                <w:b/>
                <w:bCs/>
              </w:rPr>
              <w:t xml:space="preserve">КПП </w:t>
            </w:r>
            <w:r w:rsidRPr="000B4810">
              <w:t>(для юридических лиц)</w:t>
            </w:r>
          </w:p>
        </w:tc>
        <w:tc>
          <w:tcPr>
            <w:tcW w:w="4790" w:type="dxa"/>
            <w:shd w:val="clear" w:color="auto" w:fill="auto"/>
          </w:tcPr>
          <w:p w14:paraId="6B9640E6" w14:textId="5933E3CE" w:rsidR="002F26C8" w:rsidRPr="000B4810" w:rsidRDefault="002F26C8">
            <w:pPr>
              <w:spacing w:line="240" w:lineRule="auto"/>
            </w:pPr>
          </w:p>
        </w:tc>
      </w:tr>
      <w:tr w:rsidR="00FD3AB1" w:rsidRPr="000B4810" w14:paraId="14495AB8" w14:textId="77777777" w:rsidTr="000B4810">
        <w:tc>
          <w:tcPr>
            <w:tcW w:w="5415" w:type="dxa"/>
            <w:shd w:val="clear" w:color="auto" w:fill="auto"/>
          </w:tcPr>
          <w:p w14:paraId="51F6B578" w14:textId="62D3A53E" w:rsidR="00FD3AB1" w:rsidRPr="000B4810" w:rsidRDefault="005537BC">
            <w:pPr>
              <w:spacing w:line="240" w:lineRule="auto"/>
            </w:pPr>
            <w:r w:rsidRPr="000B4810">
              <w:rPr>
                <w:b/>
                <w:bCs/>
              </w:rPr>
              <w:t>ОГРН</w:t>
            </w:r>
          </w:p>
        </w:tc>
        <w:tc>
          <w:tcPr>
            <w:tcW w:w="4790" w:type="dxa"/>
            <w:shd w:val="clear" w:color="auto" w:fill="auto"/>
          </w:tcPr>
          <w:p w14:paraId="009CA3ED" w14:textId="36B7476E" w:rsidR="00FD3AB1" w:rsidRPr="000B4810" w:rsidRDefault="00FD3AB1">
            <w:pPr>
              <w:spacing w:line="240" w:lineRule="auto"/>
            </w:pPr>
          </w:p>
        </w:tc>
      </w:tr>
      <w:tr w:rsidR="00FD3AB1" w:rsidRPr="000B4810" w14:paraId="368556B6" w14:textId="77777777" w:rsidTr="000B4810">
        <w:trPr>
          <w:trHeight w:val="583"/>
        </w:trPr>
        <w:tc>
          <w:tcPr>
            <w:tcW w:w="5415" w:type="dxa"/>
            <w:shd w:val="clear" w:color="auto" w:fill="auto"/>
          </w:tcPr>
          <w:p w14:paraId="625CD735" w14:textId="203413DB" w:rsidR="00FD3AB1" w:rsidRPr="000B4810" w:rsidRDefault="002F26C8">
            <w:pPr>
              <w:spacing w:line="240" w:lineRule="auto"/>
            </w:pPr>
            <w:r w:rsidRPr="000B4810">
              <w:rPr>
                <w:b/>
                <w:bCs/>
              </w:rPr>
              <w:t>Юридический адрес</w:t>
            </w:r>
          </w:p>
        </w:tc>
        <w:tc>
          <w:tcPr>
            <w:tcW w:w="4790" w:type="dxa"/>
            <w:shd w:val="clear" w:color="auto" w:fill="auto"/>
          </w:tcPr>
          <w:p w14:paraId="1EB8E712" w14:textId="303C0886" w:rsidR="00FD3AB1" w:rsidRPr="000B4810" w:rsidRDefault="00FD3AB1">
            <w:pPr>
              <w:spacing w:line="240" w:lineRule="auto"/>
            </w:pPr>
          </w:p>
        </w:tc>
      </w:tr>
      <w:tr w:rsidR="00FD3AB1" w:rsidRPr="000B4810" w14:paraId="7F06C016" w14:textId="77777777" w:rsidTr="000B4810">
        <w:trPr>
          <w:trHeight w:val="595"/>
        </w:trPr>
        <w:tc>
          <w:tcPr>
            <w:tcW w:w="5415" w:type="dxa"/>
            <w:shd w:val="clear" w:color="auto" w:fill="auto"/>
          </w:tcPr>
          <w:p w14:paraId="345C4E4C" w14:textId="309EE196" w:rsidR="00FD3AB1" w:rsidRPr="000B4810" w:rsidRDefault="002F26C8">
            <w:pPr>
              <w:spacing w:line="240" w:lineRule="auto"/>
            </w:pPr>
            <w:r w:rsidRPr="000B4810">
              <w:rPr>
                <w:b/>
                <w:bCs/>
              </w:rPr>
              <w:t>Почтовый адрес</w:t>
            </w:r>
            <w:r w:rsidR="000B4810">
              <w:rPr>
                <w:b/>
                <w:bCs/>
              </w:rPr>
              <w:t xml:space="preserve"> </w:t>
            </w:r>
            <w:r w:rsidR="000B4810" w:rsidRPr="000B4810">
              <w:t>(если отличается от юридического)</w:t>
            </w:r>
          </w:p>
        </w:tc>
        <w:tc>
          <w:tcPr>
            <w:tcW w:w="4790" w:type="dxa"/>
            <w:shd w:val="clear" w:color="auto" w:fill="auto"/>
          </w:tcPr>
          <w:p w14:paraId="54348CB4" w14:textId="0A1FD40D" w:rsidR="00FD3AB1" w:rsidRPr="000B4810" w:rsidRDefault="00FD3AB1">
            <w:pPr>
              <w:spacing w:line="240" w:lineRule="auto"/>
            </w:pPr>
          </w:p>
        </w:tc>
      </w:tr>
      <w:tr w:rsidR="00FD3AB1" w:rsidRPr="000B4810" w14:paraId="21EB1D3F" w14:textId="77777777" w:rsidTr="000B4810">
        <w:trPr>
          <w:trHeight w:val="438"/>
        </w:trPr>
        <w:tc>
          <w:tcPr>
            <w:tcW w:w="5415" w:type="dxa"/>
            <w:shd w:val="clear" w:color="auto" w:fill="auto"/>
          </w:tcPr>
          <w:p w14:paraId="4103FF02" w14:textId="152B957A" w:rsidR="00FD3AB1" w:rsidRPr="000B4810" w:rsidRDefault="002F26C8">
            <w:pPr>
              <w:spacing w:line="240" w:lineRule="auto"/>
            </w:pPr>
            <w:r w:rsidRPr="000B4810">
              <w:rPr>
                <w:b/>
                <w:bCs/>
              </w:rPr>
              <w:t>Наименование используемой системы электронного документооборота</w:t>
            </w:r>
            <w:r w:rsidR="000B4810" w:rsidRPr="000B4810">
              <w:rPr>
                <w:b/>
                <w:bCs/>
              </w:rPr>
              <w:t xml:space="preserve"> </w:t>
            </w:r>
            <w:r w:rsidR="00206F66" w:rsidRPr="000B4810">
              <w:t>(</w:t>
            </w:r>
            <w:r w:rsidR="000B4810" w:rsidRPr="000B4810">
              <w:t>при наличии</w:t>
            </w:r>
            <w:r w:rsidR="00206F66" w:rsidRPr="000B4810">
              <w:t>)</w:t>
            </w:r>
          </w:p>
        </w:tc>
        <w:tc>
          <w:tcPr>
            <w:tcW w:w="4790" w:type="dxa"/>
            <w:shd w:val="clear" w:color="auto" w:fill="auto"/>
          </w:tcPr>
          <w:p w14:paraId="515AC2AC" w14:textId="0216A243" w:rsidR="00FD3AB1" w:rsidRPr="000B4810" w:rsidRDefault="00FD3AB1">
            <w:pPr>
              <w:spacing w:line="240" w:lineRule="auto"/>
            </w:pPr>
          </w:p>
        </w:tc>
      </w:tr>
      <w:tr w:rsidR="00FD3AB1" w:rsidRPr="000B4810" w14:paraId="435ECF21" w14:textId="77777777" w:rsidTr="000B4810">
        <w:trPr>
          <w:trHeight w:val="824"/>
        </w:trPr>
        <w:tc>
          <w:tcPr>
            <w:tcW w:w="5415" w:type="dxa"/>
            <w:shd w:val="clear" w:color="auto" w:fill="auto"/>
          </w:tcPr>
          <w:p w14:paraId="53CDCEC8" w14:textId="20ACD541" w:rsidR="00FD3AB1" w:rsidRPr="000B4810" w:rsidRDefault="005537BC">
            <w:pPr>
              <w:spacing w:line="240" w:lineRule="auto"/>
            </w:pPr>
            <w:r w:rsidRPr="000B4810">
              <w:rPr>
                <w:b/>
                <w:bCs/>
              </w:rPr>
              <w:t>Сведения о лице, имеющем право действовать от имени юридического лица без доверенности</w:t>
            </w:r>
            <w:r w:rsidR="00206F66" w:rsidRPr="000B4810">
              <w:t xml:space="preserve"> (для юридических лиц)</w:t>
            </w:r>
          </w:p>
        </w:tc>
        <w:tc>
          <w:tcPr>
            <w:tcW w:w="4790" w:type="dxa"/>
            <w:shd w:val="clear" w:color="auto" w:fill="auto"/>
          </w:tcPr>
          <w:p w14:paraId="706B2B10" w14:textId="6AFE9570" w:rsidR="00FD3AB1" w:rsidRPr="000B4810" w:rsidRDefault="00206F66">
            <w:pPr>
              <w:spacing w:line="240" w:lineRule="auto"/>
            </w:pPr>
            <w:r w:rsidRPr="000B4810">
              <w:rPr>
                <w:b/>
                <w:bCs/>
              </w:rPr>
              <w:t>Должность руководителя:</w:t>
            </w:r>
            <w:r w:rsidR="000B4810" w:rsidRPr="000B4810">
              <w:t xml:space="preserve"> </w:t>
            </w:r>
            <w:r w:rsidRPr="000B4810">
              <w:br/>
            </w:r>
          </w:p>
          <w:p w14:paraId="072CFD83" w14:textId="05FD8C5E" w:rsidR="00206F66" w:rsidRPr="000B4810" w:rsidRDefault="00206F66">
            <w:pPr>
              <w:spacing w:line="240" w:lineRule="auto"/>
            </w:pPr>
            <w:r w:rsidRPr="000B4810">
              <w:rPr>
                <w:b/>
                <w:bCs/>
              </w:rPr>
              <w:t>ФИО:</w:t>
            </w:r>
            <w:r w:rsidR="000B4810" w:rsidRPr="000B4810">
              <w:t xml:space="preserve"> </w:t>
            </w:r>
          </w:p>
          <w:p w14:paraId="1982A0C8" w14:textId="4DAAB6B2" w:rsidR="00206F66" w:rsidRPr="000B4810" w:rsidRDefault="00206F66">
            <w:pPr>
              <w:spacing w:line="240" w:lineRule="auto"/>
              <w:rPr>
                <w:b/>
                <w:bCs/>
              </w:rPr>
            </w:pPr>
          </w:p>
        </w:tc>
      </w:tr>
      <w:tr w:rsidR="00FD3AB1" w:rsidRPr="000B4810" w14:paraId="12745061" w14:textId="77777777" w:rsidTr="000B4810">
        <w:trPr>
          <w:trHeight w:val="495"/>
        </w:trPr>
        <w:tc>
          <w:tcPr>
            <w:tcW w:w="5415" w:type="dxa"/>
            <w:shd w:val="clear" w:color="auto" w:fill="auto"/>
          </w:tcPr>
          <w:p w14:paraId="273D00DA" w14:textId="77777777" w:rsidR="00FD3AB1" w:rsidRPr="000B4810" w:rsidRDefault="005537BC">
            <w:pPr>
              <w:spacing w:line="240" w:lineRule="auto"/>
            </w:pPr>
            <w:r w:rsidRPr="000B4810">
              <w:t xml:space="preserve">Лицо, действующее от имени юридического лица/индивидуального предпринимателя по доверенности </w:t>
            </w:r>
            <w:r w:rsidRPr="000B4810">
              <w:rPr>
                <w:rStyle w:val="FootnoteAnchor"/>
              </w:rPr>
              <w:footnoteReference w:id="1"/>
            </w:r>
          </w:p>
        </w:tc>
        <w:tc>
          <w:tcPr>
            <w:tcW w:w="4790" w:type="dxa"/>
            <w:shd w:val="clear" w:color="auto" w:fill="auto"/>
          </w:tcPr>
          <w:p w14:paraId="6A567932" w14:textId="77777777" w:rsidR="00FD3AB1" w:rsidRPr="000B4810" w:rsidRDefault="00FD3AB1">
            <w:pPr>
              <w:spacing w:line="240" w:lineRule="auto"/>
            </w:pPr>
          </w:p>
        </w:tc>
      </w:tr>
      <w:tr w:rsidR="00FD3AB1" w:rsidRPr="000B4810" w14:paraId="26D89DBF" w14:textId="77777777" w:rsidTr="000B4810">
        <w:tc>
          <w:tcPr>
            <w:tcW w:w="5415" w:type="dxa"/>
            <w:shd w:val="clear" w:color="auto" w:fill="auto"/>
          </w:tcPr>
          <w:p w14:paraId="133C4B38" w14:textId="65312351" w:rsidR="00FD3AB1" w:rsidRPr="000B4810" w:rsidRDefault="00206F66">
            <w:pPr>
              <w:spacing w:line="240" w:lineRule="auto"/>
            </w:pPr>
            <w:r w:rsidRPr="000B4810">
              <w:rPr>
                <w:b/>
                <w:bCs/>
              </w:rPr>
              <w:t xml:space="preserve">Контактный </w:t>
            </w:r>
            <w:r w:rsidR="005537BC" w:rsidRPr="000B4810">
              <w:rPr>
                <w:b/>
                <w:bCs/>
                <w:lang w:val="en-US"/>
              </w:rPr>
              <w:t>E-mail</w:t>
            </w:r>
          </w:p>
        </w:tc>
        <w:tc>
          <w:tcPr>
            <w:tcW w:w="4790" w:type="dxa"/>
            <w:shd w:val="clear" w:color="auto" w:fill="auto"/>
          </w:tcPr>
          <w:p w14:paraId="0B1E5CBE" w14:textId="77777777" w:rsidR="00FD3AB1" w:rsidRPr="000B4810" w:rsidRDefault="00FD3AB1">
            <w:pPr>
              <w:spacing w:line="240" w:lineRule="auto"/>
            </w:pPr>
          </w:p>
        </w:tc>
      </w:tr>
      <w:tr w:rsidR="00FD3AB1" w:rsidRPr="000B4810" w14:paraId="67EA244B" w14:textId="77777777" w:rsidTr="000B4810">
        <w:tc>
          <w:tcPr>
            <w:tcW w:w="5415" w:type="dxa"/>
            <w:shd w:val="clear" w:color="auto" w:fill="auto"/>
          </w:tcPr>
          <w:p w14:paraId="5F286F1E" w14:textId="46042CBD" w:rsidR="00FD3AB1" w:rsidRPr="000B4810" w:rsidRDefault="00206F66">
            <w:pPr>
              <w:spacing w:line="240" w:lineRule="auto"/>
            </w:pPr>
            <w:r w:rsidRPr="000B4810">
              <w:rPr>
                <w:b/>
                <w:bCs/>
              </w:rPr>
              <w:t xml:space="preserve">Контактный </w:t>
            </w:r>
            <w:r w:rsidR="005537BC" w:rsidRPr="000B4810">
              <w:rPr>
                <w:b/>
                <w:bCs/>
              </w:rPr>
              <w:t>Телефон</w:t>
            </w:r>
          </w:p>
        </w:tc>
        <w:tc>
          <w:tcPr>
            <w:tcW w:w="4790" w:type="dxa"/>
            <w:shd w:val="clear" w:color="auto" w:fill="auto"/>
          </w:tcPr>
          <w:p w14:paraId="2D3BBDB9" w14:textId="77777777" w:rsidR="00FD3AB1" w:rsidRPr="000B4810" w:rsidRDefault="00FD3AB1">
            <w:pPr>
              <w:spacing w:line="240" w:lineRule="auto"/>
            </w:pPr>
          </w:p>
        </w:tc>
      </w:tr>
    </w:tbl>
    <w:p w14:paraId="1C7F3308" w14:textId="6E30BF97" w:rsidR="00FD3AB1" w:rsidRPr="00EB1D80" w:rsidRDefault="005537BC" w:rsidP="000B4810">
      <w:pPr>
        <w:spacing w:before="120"/>
        <w:jc w:val="both"/>
        <w:rPr>
          <w:szCs w:val="24"/>
        </w:rPr>
      </w:pPr>
      <w:r w:rsidRPr="00EB1D80">
        <w:rPr>
          <w:szCs w:val="24"/>
        </w:rPr>
        <w:t xml:space="preserve">Настоящим заявляю об акцепте Публичной оферты о заключении агентского договора для реализации услуг по организации и проведению мероприятий с использованием информационно-компьютерной системы </w:t>
      </w:r>
      <w:r w:rsidR="000B4810">
        <w:rPr>
          <w:szCs w:val="24"/>
          <w:lang w:val="en-US"/>
        </w:rPr>
        <w:t>Orgeo</w:t>
      </w:r>
      <w:r w:rsidR="000B4810" w:rsidRPr="000B4810">
        <w:rPr>
          <w:szCs w:val="24"/>
        </w:rPr>
        <w:t>.</w:t>
      </w:r>
      <w:r w:rsidR="000B4810">
        <w:rPr>
          <w:szCs w:val="24"/>
          <w:lang w:val="en-US"/>
        </w:rPr>
        <w:t>ru</w:t>
      </w:r>
      <w:r w:rsidR="000B4810">
        <w:rPr>
          <w:szCs w:val="24"/>
        </w:rPr>
        <w:t>,</w:t>
      </w:r>
      <w:r w:rsidRPr="00EB1D80">
        <w:rPr>
          <w:szCs w:val="24"/>
        </w:rPr>
        <w:t xml:space="preserve"> размещенного в сети </w:t>
      </w:r>
      <w:r w:rsidR="000B4810" w:rsidRPr="000B4810">
        <w:rPr>
          <w:szCs w:val="24"/>
        </w:rPr>
        <w:t xml:space="preserve">Интернет по адресу: </w:t>
      </w:r>
      <w:hyperlink r:id="rId9" w:history="1">
        <w:r w:rsidR="000B4810" w:rsidRPr="00F96111">
          <w:rPr>
            <w:rStyle w:val="a3"/>
            <w:szCs w:val="24"/>
          </w:rPr>
          <w:t>https://orgeo.ru/legal</w:t>
        </w:r>
      </w:hyperlink>
      <w:r w:rsidR="000B4810">
        <w:rPr>
          <w:szCs w:val="24"/>
        </w:rPr>
        <w:t xml:space="preserve"> </w:t>
      </w:r>
      <w:r w:rsidR="000B4810" w:rsidRPr="000B4810">
        <w:rPr>
          <w:szCs w:val="24"/>
        </w:rPr>
        <w:t xml:space="preserve">и к Пользовательскому соглашению об использовании информационно-компьютерной системы Orgeo.ru, размещенного в сети Интернет по адресу: </w:t>
      </w:r>
      <w:hyperlink r:id="rId10" w:history="1">
        <w:r w:rsidR="000B4810" w:rsidRPr="00F96111">
          <w:rPr>
            <w:rStyle w:val="a3"/>
            <w:szCs w:val="24"/>
          </w:rPr>
          <w:t>https://orgeo.ru/legal_terms</w:t>
        </w:r>
      </w:hyperlink>
      <w:r w:rsidRPr="00EB1D80">
        <w:rPr>
          <w:szCs w:val="24"/>
        </w:rPr>
        <w:t xml:space="preserve">, предусмотренном пунктом 2 статьи 437 Гражданского кодекса Российской Федерации. </w:t>
      </w:r>
    </w:p>
    <w:p w14:paraId="56D56EF4" w14:textId="05761904" w:rsidR="00FD3AB1" w:rsidRPr="000B4810" w:rsidRDefault="005537BC">
      <w:pPr>
        <w:spacing w:before="120"/>
        <w:rPr>
          <w:b/>
          <w:bCs/>
          <w:szCs w:val="24"/>
        </w:rPr>
      </w:pPr>
      <w:r w:rsidRPr="000B4810">
        <w:rPr>
          <w:b/>
          <w:bCs/>
          <w:szCs w:val="24"/>
        </w:rPr>
        <w:t>Руководитель юридического лица /</w:t>
      </w:r>
      <w:r w:rsidR="000B4810" w:rsidRPr="000B4810">
        <w:rPr>
          <w:b/>
          <w:bCs/>
          <w:szCs w:val="24"/>
        </w:rPr>
        <w:t xml:space="preserve"> </w:t>
      </w:r>
      <w:r w:rsidRPr="000B4810">
        <w:rPr>
          <w:b/>
          <w:bCs/>
          <w:szCs w:val="24"/>
        </w:rPr>
        <w:t>Индивидуальный предприниматель</w:t>
      </w:r>
      <w:r w:rsidR="000B4810" w:rsidRPr="000B4810">
        <w:rPr>
          <w:b/>
          <w:bCs/>
          <w:szCs w:val="24"/>
        </w:rPr>
        <w:t>:</w:t>
      </w:r>
    </w:p>
    <w:p w14:paraId="550E778E" w14:textId="1A168D20" w:rsidR="00FD3AB1" w:rsidRPr="000B4810" w:rsidRDefault="00FD3AB1">
      <w:pPr>
        <w:spacing w:before="120"/>
        <w:rPr>
          <w:sz w:val="20"/>
          <w:szCs w:val="20"/>
        </w:rPr>
      </w:pPr>
    </w:p>
    <w:p w14:paraId="270D7886" w14:textId="4E999512" w:rsidR="00FD3AB1" w:rsidRPr="00206F66" w:rsidRDefault="005537BC">
      <w:pPr>
        <w:rPr>
          <w:sz w:val="26"/>
          <w:szCs w:val="26"/>
        </w:rPr>
      </w:pPr>
      <w:r w:rsidRPr="00206F66">
        <w:rPr>
          <w:sz w:val="26"/>
          <w:szCs w:val="26"/>
        </w:rPr>
        <w:t>_________________/________________________________</w:t>
      </w:r>
      <w:r w:rsidR="000B4810">
        <w:rPr>
          <w:sz w:val="26"/>
          <w:szCs w:val="26"/>
        </w:rPr>
        <w:t>______</w:t>
      </w:r>
      <w:r w:rsidRPr="00206F66">
        <w:rPr>
          <w:sz w:val="26"/>
          <w:szCs w:val="26"/>
        </w:rPr>
        <w:t>___________________/</w:t>
      </w:r>
    </w:p>
    <w:p w14:paraId="4AD582C6" w14:textId="708789E4" w:rsidR="00FD3AB1" w:rsidRPr="00206F66" w:rsidRDefault="005537BC">
      <w:pPr>
        <w:rPr>
          <w:sz w:val="26"/>
          <w:szCs w:val="26"/>
        </w:rPr>
      </w:pPr>
      <w:r w:rsidRPr="00206F66">
        <w:rPr>
          <w:sz w:val="26"/>
          <w:szCs w:val="26"/>
          <w:vertAlign w:val="superscript"/>
        </w:rPr>
        <w:t xml:space="preserve">                           (подпись)</w:t>
      </w:r>
      <w:r w:rsidRPr="00206F66">
        <w:rPr>
          <w:sz w:val="26"/>
          <w:szCs w:val="26"/>
          <w:vertAlign w:val="superscript"/>
        </w:rPr>
        <w:tab/>
        <w:t xml:space="preserve">                           </w:t>
      </w:r>
      <w:r w:rsidRPr="00206F66">
        <w:rPr>
          <w:sz w:val="26"/>
          <w:szCs w:val="26"/>
          <w:vertAlign w:val="superscript"/>
        </w:rPr>
        <w:tab/>
      </w:r>
      <w:r w:rsidRPr="00206F66">
        <w:rPr>
          <w:sz w:val="26"/>
          <w:szCs w:val="26"/>
          <w:vertAlign w:val="superscript"/>
        </w:rPr>
        <w:tab/>
      </w:r>
      <w:r w:rsidR="000B4810">
        <w:rPr>
          <w:sz w:val="26"/>
          <w:szCs w:val="26"/>
          <w:vertAlign w:val="superscript"/>
        </w:rPr>
        <w:tab/>
      </w:r>
      <w:r w:rsidR="000B4810">
        <w:rPr>
          <w:sz w:val="26"/>
          <w:szCs w:val="26"/>
          <w:vertAlign w:val="superscript"/>
        </w:rPr>
        <w:tab/>
      </w:r>
      <w:r w:rsidRPr="00206F66">
        <w:rPr>
          <w:sz w:val="26"/>
          <w:szCs w:val="26"/>
          <w:vertAlign w:val="superscript"/>
        </w:rPr>
        <w:t>(ФИО)</w:t>
      </w:r>
    </w:p>
    <w:p w14:paraId="7C06B474" w14:textId="77777777" w:rsidR="00FD3AB1" w:rsidRPr="000B4810" w:rsidRDefault="005537BC">
      <w:pPr>
        <w:rPr>
          <w:sz w:val="20"/>
          <w:szCs w:val="20"/>
        </w:rPr>
      </w:pPr>
      <w:r w:rsidRPr="000B4810">
        <w:rPr>
          <w:sz w:val="20"/>
          <w:szCs w:val="20"/>
        </w:rPr>
        <w:t>М.П.</w:t>
      </w:r>
    </w:p>
    <w:sectPr w:rsidR="00FD3AB1" w:rsidRPr="000B4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885" w:left="1134" w:header="0" w:footer="37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65D4" w14:textId="77777777" w:rsidR="004A1F1C" w:rsidRDefault="004A1F1C">
      <w:pPr>
        <w:spacing w:line="240" w:lineRule="auto"/>
      </w:pPr>
      <w:r>
        <w:separator/>
      </w:r>
    </w:p>
  </w:endnote>
  <w:endnote w:type="continuationSeparator" w:id="0">
    <w:p w14:paraId="3F79DF06" w14:textId="77777777" w:rsidR="004A1F1C" w:rsidRDefault="004A1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C254" w14:textId="77777777" w:rsidR="00D81B24" w:rsidRDefault="00D81B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5782" w14:textId="6C6F8201" w:rsidR="00FD3AB1" w:rsidRPr="00D81B24" w:rsidRDefault="000B4810">
    <w:pPr>
      <w:pStyle w:val="a9"/>
      <w:rPr>
        <w:i w:val="0"/>
        <w:iCs w:val="0"/>
      </w:rPr>
    </w:pPr>
    <w:r w:rsidRPr="00D81B24">
      <w:rPr>
        <w:i w:val="0"/>
        <w:iCs w:val="0"/>
      </w:rPr>
      <w:t>С</w:t>
    </w:r>
    <w:r w:rsidR="005537BC" w:rsidRPr="00D81B24">
      <w:rPr>
        <w:i w:val="0"/>
        <w:iCs w:val="0"/>
      </w:rPr>
      <w:t>тр</w:t>
    </w:r>
    <w:r w:rsidRPr="00D81B24">
      <w:rPr>
        <w:i w:val="0"/>
        <w:iCs w:val="0"/>
      </w:rPr>
      <w:t>аница</w:t>
    </w:r>
    <w:r w:rsidR="005537BC" w:rsidRPr="00D81B24">
      <w:rPr>
        <w:i w:val="0"/>
        <w:iCs w:val="0"/>
      </w:rPr>
      <w:t xml:space="preserve"> </w:t>
    </w:r>
    <w:r w:rsidR="005537BC" w:rsidRPr="00D81B24">
      <w:rPr>
        <w:b/>
        <w:bCs/>
        <w:i w:val="0"/>
        <w:iCs w:val="0"/>
      </w:rPr>
      <w:fldChar w:fldCharType="begin"/>
    </w:r>
    <w:r w:rsidR="005537BC" w:rsidRPr="00D81B24">
      <w:rPr>
        <w:b/>
        <w:bCs/>
        <w:i w:val="0"/>
        <w:iCs w:val="0"/>
      </w:rPr>
      <w:instrText>PAGE</w:instrText>
    </w:r>
    <w:r w:rsidR="005537BC" w:rsidRPr="00D81B24">
      <w:rPr>
        <w:b/>
        <w:bCs/>
        <w:i w:val="0"/>
        <w:iCs w:val="0"/>
      </w:rPr>
      <w:fldChar w:fldCharType="separate"/>
    </w:r>
    <w:r w:rsidR="009D5786" w:rsidRPr="00D81B24">
      <w:rPr>
        <w:b/>
        <w:bCs/>
        <w:i w:val="0"/>
        <w:iCs w:val="0"/>
        <w:noProof/>
      </w:rPr>
      <w:t>2</w:t>
    </w:r>
    <w:r w:rsidR="005537BC" w:rsidRPr="00D81B24">
      <w:rPr>
        <w:b/>
        <w:bCs/>
        <w:i w:val="0"/>
        <w:iCs w:val="0"/>
      </w:rPr>
      <w:fldChar w:fldCharType="end"/>
    </w:r>
    <w:r w:rsidR="00D81B24" w:rsidRPr="00D81B24">
      <w:rPr>
        <w:i w:val="0"/>
        <w:iCs w:val="0"/>
      </w:rPr>
      <w:t xml:space="preserve"> из </w:t>
    </w:r>
    <w:r w:rsidR="005537BC" w:rsidRPr="00D81B24">
      <w:rPr>
        <w:b/>
        <w:bCs/>
        <w:i w:val="0"/>
        <w:iCs w:val="0"/>
      </w:rPr>
      <w:fldChar w:fldCharType="begin"/>
    </w:r>
    <w:r w:rsidR="005537BC" w:rsidRPr="00D81B24">
      <w:rPr>
        <w:b/>
        <w:bCs/>
        <w:i w:val="0"/>
        <w:iCs w:val="0"/>
      </w:rPr>
      <w:instrText>NUMPAGES</w:instrText>
    </w:r>
    <w:r w:rsidR="005537BC" w:rsidRPr="00D81B24">
      <w:rPr>
        <w:b/>
        <w:bCs/>
        <w:i w:val="0"/>
        <w:iCs w:val="0"/>
      </w:rPr>
      <w:fldChar w:fldCharType="separate"/>
    </w:r>
    <w:r w:rsidR="009D5786" w:rsidRPr="00D81B24">
      <w:rPr>
        <w:b/>
        <w:bCs/>
        <w:i w:val="0"/>
        <w:iCs w:val="0"/>
        <w:noProof/>
      </w:rPr>
      <w:t>2</w:t>
    </w:r>
    <w:r w:rsidR="005537BC" w:rsidRPr="00D81B24">
      <w:rPr>
        <w:b/>
        <w:bCs/>
        <w:i w:val="0"/>
        <w:iC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F813" w14:textId="77777777" w:rsidR="00D81B24" w:rsidRDefault="00D81B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9EB6" w14:textId="77777777" w:rsidR="004A1F1C" w:rsidRDefault="004A1F1C">
      <w:pPr>
        <w:rPr>
          <w:sz w:val="12"/>
        </w:rPr>
      </w:pPr>
      <w:r>
        <w:separator/>
      </w:r>
    </w:p>
  </w:footnote>
  <w:footnote w:type="continuationSeparator" w:id="0">
    <w:p w14:paraId="409A010C" w14:textId="77777777" w:rsidR="004A1F1C" w:rsidRDefault="004A1F1C">
      <w:pPr>
        <w:rPr>
          <w:sz w:val="12"/>
        </w:rPr>
      </w:pPr>
      <w:r>
        <w:continuationSeparator/>
      </w:r>
    </w:p>
  </w:footnote>
  <w:footnote w:id="1">
    <w:p w14:paraId="52FF9154" w14:textId="77777777" w:rsidR="00FD3AB1" w:rsidRPr="000B4810" w:rsidRDefault="005537BC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B4810">
        <w:rPr>
          <w:rStyle w:val="FootnoteCharacters"/>
          <w:rFonts w:ascii="Times New Roman" w:hAnsi="Times New Roman"/>
          <w:sz w:val="20"/>
          <w:szCs w:val="20"/>
        </w:rPr>
        <w:footnoteRef/>
      </w:r>
      <w:r w:rsidRPr="000B4810">
        <w:rPr>
          <w:rStyle w:val="FootnoteCharacters"/>
          <w:rFonts w:ascii="Times New Roman" w:hAnsi="Times New Roman"/>
          <w:sz w:val="20"/>
          <w:szCs w:val="20"/>
        </w:rPr>
        <w:tab/>
      </w:r>
      <w:r w:rsidRPr="000B4810">
        <w:rPr>
          <w:rFonts w:ascii="Times New Roman" w:hAnsi="Times New Roman"/>
          <w:sz w:val="20"/>
          <w:szCs w:val="20"/>
        </w:rPr>
        <w:t>В случае подписания Заявления уполномоченным представителем к Заявлению необходимо приложить копию документа, подтверждающего полномочия такого представителя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C335" w14:textId="77777777" w:rsidR="00D81B24" w:rsidRDefault="00D81B2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9CE" w14:textId="77777777" w:rsidR="00D81B24" w:rsidRDefault="00D81B2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94BC" w14:textId="77777777" w:rsidR="00D81B24" w:rsidRDefault="00D81B2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AB1"/>
    <w:rsid w:val="000B4810"/>
    <w:rsid w:val="00206F66"/>
    <w:rsid w:val="002F26C8"/>
    <w:rsid w:val="004A1F1C"/>
    <w:rsid w:val="005537BC"/>
    <w:rsid w:val="00634015"/>
    <w:rsid w:val="007C4FFA"/>
    <w:rsid w:val="008F2058"/>
    <w:rsid w:val="009D5786"/>
    <w:rsid w:val="00D81B24"/>
    <w:rsid w:val="00E13239"/>
    <w:rsid w:val="00EB1D80"/>
    <w:rsid w:val="00EC54F0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59B3"/>
  <w15:docId w15:val="{D58F1AB7-1269-4EFE-AF93-83F40F68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1B"/>
    <w:pPr>
      <w:spacing w:line="276" w:lineRule="auto"/>
    </w:pPr>
    <w:rPr>
      <w:sz w:val="24"/>
    </w:rPr>
  </w:style>
  <w:style w:type="paragraph" w:styleId="1">
    <w:name w:val="heading 1"/>
    <w:basedOn w:val="a"/>
    <w:uiPriority w:val="9"/>
    <w:qFormat/>
    <w:rsid w:val="00BB341A"/>
    <w:pPr>
      <w:spacing w:beforeAutospacing="1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B341A"/>
    <w:rPr>
      <w:rFonts w:eastAsia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341A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D033FE"/>
    <w:rPr>
      <w:rFonts w:eastAsia="Times New Roman"/>
      <w:sz w:val="20"/>
      <w:szCs w:val="20"/>
      <w:lang w:eastAsia="ru-RU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footnote text"/>
    <w:basedOn w:val="a"/>
    <w:uiPriority w:val="99"/>
    <w:semiHidden/>
    <w:unhideWhenUsed/>
    <w:qFormat/>
    <w:rsid w:val="00D033FE"/>
    <w:rPr>
      <w:rFonts w:ascii="Arial" w:hAnsi="Arial"/>
      <w:sz w:val="16"/>
    </w:rPr>
  </w:style>
  <w:style w:type="paragraph" w:customStyle="1" w:styleId="HeaderandFooter">
    <w:name w:val="Header and Footer"/>
    <w:basedOn w:val="a"/>
    <w:qFormat/>
  </w:style>
  <w:style w:type="paragraph" w:styleId="a9">
    <w:name w:val="footer"/>
    <w:basedOn w:val="a"/>
    <w:pPr>
      <w:jc w:val="right"/>
    </w:pPr>
    <w:rPr>
      <w:i/>
      <w:iCs/>
      <w:sz w:val="20"/>
      <w:szCs w:val="20"/>
    </w:rPr>
  </w:style>
  <w:style w:type="table" w:styleId="aa">
    <w:name w:val="Table Grid"/>
    <w:basedOn w:val="a1"/>
    <w:uiPriority w:val="59"/>
    <w:rsid w:val="00D033FE"/>
    <w:rPr>
      <w:rFonts w:asciiTheme="minorHAnsi" w:eastAsiaTheme="minorEastAsia" w:hAnsiTheme="minorHAnsi" w:cstheme="minorBidi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F26C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B481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4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legal_ter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lega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rgeo.ru/legal_te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leg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2F6A7-37F4-48F2-8C7A-992FF3D1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Иван Чу</cp:lastModifiedBy>
  <cp:revision>6</cp:revision>
  <dcterms:created xsi:type="dcterms:W3CDTF">2021-05-04T12:06:00Z</dcterms:created>
  <dcterms:modified xsi:type="dcterms:W3CDTF">2024-04-11T20:47:00Z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